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0B6" w:rsidRDefault="004F60B6" w:rsidP="004F60B6">
      <w:pPr>
        <w:rPr>
          <w:b/>
          <w:sz w:val="24"/>
        </w:rPr>
      </w:pPr>
      <w:r w:rsidRPr="004F60B6">
        <w:rPr>
          <w:rFonts w:hint="eastAsia"/>
          <w:b/>
          <w:sz w:val="24"/>
        </w:rPr>
        <w:t>附件</w:t>
      </w:r>
      <w:r w:rsidRPr="004F60B6">
        <w:rPr>
          <w:rFonts w:hint="eastAsia"/>
          <w:b/>
          <w:sz w:val="24"/>
        </w:rPr>
        <w:t>1</w:t>
      </w:r>
      <w:r w:rsidRPr="004F60B6">
        <w:rPr>
          <w:rFonts w:hint="eastAsia"/>
          <w:b/>
          <w:sz w:val="24"/>
        </w:rPr>
        <w:t>：一级学科清单</w:t>
      </w:r>
    </w:p>
    <w:p w:rsidR="004F60B6" w:rsidRPr="004F60B6" w:rsidRDefault="004F60B6" w:rsidP="004F60B6">
      <w:pPr>
        <w:rPr>
          <w:b/>
          <w:sz w:val="24"/>
        </w:rPr>
      </w:pPr>
    </w:p>
    <w:tbl>
      <w:tblPr>
        <w:tblW w:w="42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6"/>
        <w:gridCol w:w="5452"/>
      </w:tblGrid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b/>
                <w:bCs/>
                <w:szCs w:val="28"/>
              </w:rPr>
            </w:pPr>
            <w:bookmarkStart w:id="0" w:name="_GoBack"/>
            <w:bookmarkEnd w:id="0"/>
            <w:r>
              <w:rPr>
                <w:rFonts w:cs="仿宋" w:hint="eastAsia"/>
                <w:b/>
                <w:bCs/>
                <w:szCs w:val="28"/>
              </w:rPr>
              <w:t>序号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b/>
                <w:bCs/>
                <w:szCs w:val="28"/>
              </w:rPr>
            </w:pPr>
            <w:r>
              <w:rPr>
                <w:rFonts w:cs="仿宋" w:hint="eastAsia"/>
                <w:b/>
                <w:bCs/>
                <w:szCs w:val="28"/>
              </w:rPr>
              <w:t>学科名称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特种医学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纺织科学与工程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3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设计学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4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体育学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5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药学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6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材料科学与工程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7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化学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8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法学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9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马克思主义理论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10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中国语言文学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11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外国语言文学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12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工商管理学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13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数学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14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物理学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15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化学工程与技术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16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光学工程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17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计算机科学与技术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18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软件工程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19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基础医学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20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新闻传播学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21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临床医学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22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信息与通信工程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23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政治学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24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中国史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25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哲学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26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教育学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27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应用经济学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28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公共卫生与预防医学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29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护理学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30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艺术学（音乐）</w:t>
            </w:r>
          </w:p>
        </w:tc>
      </w:tr>
      <w:tr w:rsidR="00506BD5" w:rsidTr="00506BD5">
        <w:trPr>
          <w:trHeight w:val="345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31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建筑学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32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</w:rPr>
              <w:t>冶金工程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33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智能科学与技术</w:t>
            </w:r>
          </w:p>
        </w:tc>
      </w:tr>
      <w:tr w:rsidR="00506BD5" w:rsidTr="00506BD5">
        <w:trPr>
          <w:trHeight w:val="98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34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生物学</w:t>
            </w:r>
          </w:p>
        </w:tc>
      </w:tr>
      <w:tr w:rsidR="00506BD5" w:rsidTr="00506BD5">
        <w:trPr>
          <w:trHeight w:val="98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35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交通运输工程</w:t>
            </w:r>
          </w:p>
        </w:tc>
      </w:tr>
      <w:tr w:rsidR="00506BD5" w:rsidTr="00506BD5">
        <w:trPr>
          <w:trHeight w:val="329"/>
          <w:jc w:val="center"/>
        </w:trPr>
        <w:tc>
          <w:tcPr>
            <w:tcW w:w="134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36</w:t>
            </w:r>
          </w:p>
        </w:tc>
        <w:tc>
          <w:tcPr>
            <w:tcW w:w="3655" w:type="pct"/>
            <w:vAlign w:val="center"/>
          </w:tcPr>
          <w:p w:rsidR="00506BD5" w:rsidRDefault="00506BD5" w:rsidP="00DB7E2F">
            <w:pPr>
              <w:jc w:val="center"/>
              <w:rPr>
                <w:rFonts w:cs="仿宋"/>
                <w:szCs w:val="28"/>
              </w:rPr>
            </w:pPr>
            <w:r>
              <w:rPr>
                <w:rFonts w:cs="仿宋" w:hint="eastAsia"/>
                <w:szCs w:val="28"/>
              </w:rPr>
              <w:t>机械工程</w:t>
            </w:r>
          </w:p>
        </w:tc>
      </w:tr>
    </w:tbl>
    <w:p w:rsidR="004F60B6" w:rsidRDefault="004F60B6" w:rsidP="004F60B6"/>
    <w:p w:rsidR="00786D66" w:rsidRDefault="00786D66"/>
    <w:sectPr w:rsidR="00786D66">
      <w:pgSz w:w="11906" w:h="16838"/>
      <w:pgMar w:top="935" w:right="1287" w:bottom="15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F57" w:rsidRDefault="005F7F57" w:rsidP="004F60B6">
      <w:r>
        <w:separator/>
      </w:r>
    </w:p>
  </w:endnote>
  <w:endnote w:type="continuationSeparator" w:id="0">
    <w:p w:rsidR="005F7F57" w:rsidRDefault="005F7F57" w:rsidP="004F6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F57" w:rsidRDefault="005F7F57" w:rsidP="004F60B6">
      <w:r>
        <w:separator/>
      </w:r>
    </w:p>
  </w:footnote>
  <w:footnote w:type="continuationSeparator" w:id="0">
    <w:p w:rsidR="005F7F57" w:rsidRDefault="005F7F57" w:rsidP="004F6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F80"/>
    <w:rsid w:val="002472DE"/>
    <w:rsid w:val="004F60B6"/>
    <w:rsid w:val="00506BD5"/>
    <w:rsid w:val="005F7F57"/>
    <w:rsid w:val="00786D66"/>
    <w:rsid w:val="00E9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470729-915C-4211-9FCD-4DB56061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0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60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60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60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>苏州美宜电子科技有限公司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苏利</dc:creator>
  <cp:keywords/>
  <dc:description/>
  <cp:lastModifiedBy>苏利</cp:lastModifiedBy>
  <cp:revision>3</cp:revision>
  <dcterms:created xsi:type="dcterms:W3CDTF">2026-03-17T06:44:00Z</dcterms:created>
  <dcterms:modified xsi:type="dcterms:W3CDTF">2026-03-18T03:04:00Z</dcterms:modified>
</cp:coreProperties>
</file>